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r>
        <w:rPr>
          <w:b w:val="1"/>
          <w:bCs w:val="1"/>
          <w:rtl w:val="0"/>
          <w:lang w:val="en-US"/>
        </w:rPr>
        <w:t xml:space="preserve">49.  Lorth </w:t>
      </w:r>
      <w:r>
        <w:rPr>
          <w:b w:val="1"/>
          <w:bCs w:val="1"/>
          <w:outline w:val="0"/>
          <w:color w:val="191919"/>
          <w:u w:color="191919"/>
          <w:shd w:val="clear" w:color="auto" w:fill="ffffff"/>
          <w:rtl w:val="0"/>
          <w14:textFill>
            <w14:solidFill>
              <w14:srgbClr w14:val="191919"/>
            </w14:solidFill>
          </w14:textFill>
        </w:rPr>
        <w:t>Savean</w:t>
      </w:r>
      <w:r>
        <w:rPr>
          <w:b w:val="1"/>
          <w:bCs w:val="1"/>
          <w:rtl w:val="0"/>
        </w:rPr>
        <w:t xml:space="preserve"> Sim</w:t>
      </w:r>
      <w:r>
        <w:rPr>
          <w:rtl w:val="0"/>
        </w:rPr>
        <w:t xml:space="preserve"> </w:t>
      </w:r>
    </w:p>
    <w:p>
      <w:pPr>
        <w:pStyle w:val="Body"/>
      </w:pPr>
    </w:p>
    <w:p>
      <w:pPr>
        <w:pStyle w:val="Body"/>
        <w:rPr>
          <w:outline w:val="0"/>
          <w:color w:val="191919"/>
          <w:u w:color="191919"/>
          <w:shd w:val="clear" w:color="auto" w:fill="ffffff"/>
          <w14:textFill>
            <w14:solidFill>
              <w14:srgbClr w14:val="191919"/>
            </w14:solidFill>
          </w14:textFill>
        </w:rPr>
      </w:pPr>
      <w:r>
        <w:rPr>
          <w:b w:val="1"/>
          <w:bCs w:val="1"/>
          <w:rtl w:val="0"/>
          <w:lang w:val="en-US"/>
        </w:rPr>
        <w:t xml:space="preserve">Who was  Lorth </w:t>
      </w:r>
      <w:r>
        <w:rPr>
          <w:b w:val="1"/>
          <w:bCs w:val="1"/>
          <w:outline w:val="0"/>
          <w:color w:val="191919"/>
          <w:u w:color="191919"/>
          <w:shd w:val="clear" w:color="auto" w:fill="ffffff"/>
          <w:rtl w:val="0"/>
          <w14:textFill>
            <w14:solidFill>
              <w14:srgbClr w14:val="191919"/>
            </w14:solidFill>
          </w14:textFill>
        </w:rPr>
        <w:t>Savean</w:t>
      </w:r>
      <w:r>
        <w:rPr>
          <w:b w:val="1"/>
          <w:bCs w:val="1"/>
          <w:rtl w:val="0"/>
          <w:lang w:val="zh-TW" w:eastAsia="zh-TW"/>
        </w:rPr>
        <w:t xml:space="preserve"> Sim?</w:t>
      </w:r>
      <w:r>
        <w:rPr>
          <w:rtl w:val="0"/>
          <w:lang w:val="en-US"/>
        </w:rPr>
        <w:t xml:space="preserve">  Lorth Savean Sim was a Cambodian immigrant </w:t>
      </w:r>
      <w:r>
        <w:rPr>
          <w:outline w:val="0"/>
          <w:color w:val="191919"/>
          <w:u w:color="191919"/>
          <w:shd w:val="clear" w:color="auto" w:fill="ffffff"/>
          <w:rtl w:val="0"/>
          <w:lang w:val="en-US"/>
          <w14:textFill>
            <w14:solidFill>
              <w14:srgbClr w14:val="191919"/>
            </w14:solidFill>
          </w14:textFill>
        </w:rPr>
        <w:t xml:space="preserve">born in Cambodia in 1966.  He entered the United States as a refugee in 1982 and became a lawful permanent resident in 1986.  He was married to Srey Tuon; together they had four children and three grandchildren.  Lorth Sim was also  a devoted son to his parents.  </w:t>
      </w:r>
      <w:r>
        <w:rPr>
          <w:outline w:val="0"/>
          <w:color w:val="000000"/>
          <w:u w:color="000000"/>
          <w:rtl w:val="0"/>
          <w:lang w:val="en-US"/>
          <w14:textFill>
            <w14:solidFill>
              <w14:srgbClr w14:val="000000"/>
            </w14:solidFill>
          </w14:textFill>
        </w:rPr>
        <w:t>He resided first in Utah and later in Minnesota, where he met his wife.  Upon becoming a permanent resident of the U</w:t>
      </w:r>
      <w:r>
        <w:rPr>
          <w:rtl w:val="0"/>
        </w:rPr>
        <w:t>.</w:t>
      </w:r>
      <w:r>
        <w:rPr>
          <w:outline w:val="0"/>
          <w:color w:val="000000"/>
          <w:u w:color="000000"/>
          <w:rtl w:val="0"/>
          <w14:textFill>
            <w14:solidFill>
              <w14:srgbClr w14:val="000000"/>
            </w14:solidFill>
          </w14:textFill>
        </w:rPr>
        <w:t>S</w:t>
      </w:r>
      <w:r>
        <w:rPr>
          <w:rtl w:val="0"/>
        </w:rPr>
        <w:t>.</w:t>
      </w:r>
      <w:r>
        <w:rPr>
          <w:outline w:val="0"/>
          <w:color w:val="000000"/>
          <w:u w:color="000000"/>
          <w:rtl w:val="0"/>
          <w:lang w:val="en-US"/>
          <w14:textFill>
            <w14:solidFill>
              <w14:srgbClr w14:val="000000"/>
            </w14:solidFill>
          </w14:textFill>
        </w:rPr>
        <w:t xml:space="preserve">, he made Rhode Island his home.  He created a </w:t>
      </w:r>
      <w:r>
        <w:rPr>
          <w:rtl w:val="0"/>
          <w:lang w:val="en-US"/>
        </w:rPr>
        <w:t xml:space="preserve">life characterized </w:t>
      </w:r>
      <w:r>
        <w:rPr>
          <w:outline w:val="0"/>
          <w:color w:val="000000"/>
          <w:u w:color="000000"/>
          <w:rtl w:val="0"/>
          <w:lang w:val="en-US"/>
          <w14:textFill>
            <w14:solidFill>
              <w14:srgbClr w14:val="000000"/>
            </w14:solidFill>
          </w14:textFill>
        </w:rPr>
        <w:t xml:space="preserve"> by hard work and devotion to his family.   </w:t>
      </w:r>
      <w:r>
        <w:rPr>
          <w:rtl w:val="0"/>
          <w:lang w:val="en-US"/>
        </w:rPr>
        <w:t>Lorth Sim</w:t>
      </w:r>
      <w:r>
        <w:rPr>
          <w:outline w:val="0"/>
          <w:color w:val="000000"/>
          <w:u w:color="000000"/>
          <w:rtl w:val="0"/>
          <w:lang w:val="en-US"/>
          <w14:textFill>
            <w14:solidFill>
              <w14:srgbClr w14:val="000000"/>
            </w14:solidFill>
          </w14:textFill>
        </w:rPr>
        <w:t xml:space="preserve"> was known for his love of fishing</w:t>
      </w:r>
      <w:r>
        <w:rPr>
          <w:rtl w:val="0"/>
          <w:lang w:val="en-US"/>
        </w:rPr>
        <w:t xml:space="preserve"> -- </w:t>
      </w:r>
      <w:r>
        <w:rPr>
          <w:outline w:val="0"/>
          <w:color w:val="000000"/>
          <w:u w:color="000000"/>
          <w:rtl w:val="0"/>
          <w:lang w:val="en-US"/>
          <w14:textFill>
            <w14:solidFill>
              <w14:srgbClr w14:val="000000"/>
            </w14:solidFill>
          </w14:textFill>
        </w:rPr>
        <w:t xml:space="preserve"> he spent summers on the water with his family and friends, sharing</w:t>
      </w:r>
      <w:r>
        <w:rPr>
          <w:rtl w:val="0"/>
          <w:lang w:val="en-US"/>
        </w:rPr>
        <w:t xml:space="preserve"> with them this </w:t>
      </w:r>
      <w:r>
        <w:rPr>
          <w:outline w:val="0"/>
          <w:color w:val="000000"/>
          <w:u w:color="000000"/>
          <w:rtl w:val="0"/>
          <w:lang w:val="en-US"/>
          <w14:textFill>
            <w14:solidFill>
              <w14:srgbClr w14:val="000000"/>
            </w14:solidFill>
          </w14:textFill>
        </w:rPr>
        <w:t>simple pleasure.  Fishing was more than a hobby, it was a reflection of his gentle nature.</w:t>
      </w:r>
    </w:p>
    <w:p>
      <w:pPr>
        <w:pStyle w:val="Body"/>
        <w:rPr>
          <w:outline w:val="0"/>
          <w:color w:val="191919"/>
          <w:u w:color="191919"/>
          <w:shd w:val="clear" w:color="auto" w:fill="ffffff"/>
          <w14:textFill>
            <w14:solidFill>
              <w14:srgbClr w14:val="191919"/>
            </w14:solidFill>
          </w14:textFill>
        </w:rPr>
      </w:pPr>
    </w:p>
    <w:p>
      <w:pPr>
        <w:pStyle w:val="Body"/>
        <w:rPr>
          <w:outline w:val="0"/>
          <w:color w:val="000000"/>
          <w:u w:color="000000"/>
          <w14:textFill>
            <w14:solidFill>
              <w14:srgbClr w14:val="000000"/>
            </w14:solidFill>
          </w14:textFill>
        </w:rPr>
      </w:pPr>
      <w:r>
        <w:rPr>
          <w:b w:val="1"/>
          <w:bCs w:val="1"/>
          <w:outline w:val="0"/>
          <w:color w:val="191919"/>
          <w:u w:color="191919"/>
          <w:shd w:val="clear" w:color="auto" w:fill="ffffff"/>
          <w:rtl w:val="0"/>
          <w:lang w:val="en-US"/>
          <w14:textFill>
            <w14:solidFill>
              <w14:srgbClr w14:val="191919"/>
            </w14:solidFill>
          </w14:textFill>
        </w:rPr>
        <w:t>How did Lorth Savean Sim end up in ICE detention?</w:t>
      </w:r>
      <w:r>
        <w:rPr>
          <w:outline w:val="0"/>
          <w:color w:val="191919"/>
          <w:u w:color="191919"/>
          <w:shd w:val="clear" w:color="auto" w:fill="ffffff"/>
          <w:rtl w:val="0"/>
          <w:lang w:val="en-US"/>
          <w14:textFill>
            <w14:solidFill>
              <w14:srgbClr w14:val="191919"/>
            </w14:solidFill>
          </w14:textFill>
        </w:rPr>
        <w:t xml:space="preserve">   On Dec. 30, 2025, Lorth Sim went from his home in Rhode Island to an ICE office in Boston and was arrested there to be removed and deported from the United States.   On Jan. 5, 2026, the ICE office in Boston transferred him to ICE Chicago custody and later to an ICE prison in Miami, Indiana.</w:t>
      </w:r>
      <w:r>
        <w:rPr>
          <w:rtl w:val="0"/>
        </w:rPr>
        <w:t xml:space="preserve">   </w:t>
      </w:r>
      <w:r>
        <w:rPr>
          <w:outline w:val="0"/>
          <w:color w:val="000000"/>
          <w:u w:color="000000"/>
          <w:rtl w:val="0"/>
          <w:lang w:val="en-US"/>
          <w14:textFill>
            <w14:solidFill>
              <w14:srgbClr w14:val="000000"/>
            </w14:solidFill>
          </w14:textFill>
        </w:rPr>
        <w:t>Indiana made a two year agreement with ICE in 2025 to make up to 1,000 beds available for federal immigration detainees at their Miami Correctional Facility</w:t>
      </w:r>
      <w:r>
        <w:rPr>
          <w:rtl w:val="0"/>
          <w:lang w:val="en-US"/>
        </w:rPr>
        <w:t>; they were filling up their ICE beds.</w:t>
      </w:r>
      <w:r>
        <w:rPr>
          <w:outline w:val="0"/>
          <w:color w:val="000000"/>
          <w:u w:color="000000"/>
          <w:rtl w:val="0"/>
          <w14:textFill>
            <w14:solidFill>
              <w14:srgbClr w14:val="000000"/>
            </w14:solidFill>
          </w14:textFill>
        </w:rPr>
        <w:t xml:space="preserve"> </w:t>
      </w:r>
    </w:p>
    <w:p>
      <w:pPr>
        <w:pStyle w:val="Body"/>
        <w:rPr>
          <w:outline w:val="0"/>
          <w:color w:val="000000"/>
          <w:u w:color="000000"/>
          <w14:textFill>
            <w14:solidFill>
              <w14:srgbClr w14:val="000000"/>
            </w14:solidFill>
          </w14:textFill>
        </w:rPr>
      </w:pPr>
    </w:p>
    <w:p>
      <w:pPr>
        <w:pStyle w:val="Body"/>
      </w:pPr>
      <w:r>
        <w:rPr>
          <w:b w:val="1"/>
          <w:bCs w:val="1"/>
          <w:outline w:val="0"/>
          <w:color w:val="191919"/>
          <w:u w:color="191919"/>
          <w:shd w:val="clear" w:color="auto" w:fill="ffffff"/>
          <w:rtl w:val="0"/>
          <w:lang w:val="en-US"/>
          <w14:textFill>
            <w14:solidFill>
              <w14:srgbClr w14:val="191919"/>
            </w14:solidFill>
          </w14:textFill>
        </w:rPr>
        <w:t>How did Lorth Savean Sim die?</w:t>
      </w:r>
      <w:r>
        <w:rPr>
          <w:outline w:val="0"/>
          <w:color w:val="191919"/>
          <w:u w:color="191919"/>
          <w:shd w:val="clear" w:color="auto" w:fill="ffffff"/>
          <w:rtl w:val="0"/>
          <w:lang w:val="en-US"/>
          <w14:textFill>
            <w14:solidFill>
              <w14:srgbClr w14:val="191919"/>
            </w14:solidFill>
          </w14:textFill>
        </w:rPr>
        <w:t xml:space="preserve">  On February 16, 2026, staff in Indiana found Lorth Sim unresponsive in his cell.   </w:t>
      </w:r>
      <w:r>
        <w:rPr>
          <w:outline w:val="0"/>
          <w:color w:val="151515"/>
          <w:u w:color="151515"/>
          <w:rtl w:val="0"/>
          <w:lang w:val="nl-NL"/>
          <w14:textFill>
            <w14:solidFill>
              <w14:srgbClr w14:val="151515"/>
            </w14:solidFill>
          </w14:textFill>
        </w:rPr>
        <w:t>U.S. Congressman Andr</w:t>
      </w:r>
      <w:r>
        <w:rPr>
          <w:outline w:val="0"/>
          <w:color w:val="151515"/>
          <w:u w:color="151515"/>
          <w:rtl w:val="0"/>
          <w:lang w:val="fr-FR"/>
          <w14:textFill>
            <w14:solidFill>
              <w14:srgbClr w14:val="151515"/>
            </w14:solidFill>
          </w14:textFill>
        </w:rPr>
        <w:t xml:space="preserve">é </w:t>
      </w:r>
      <w:r>
        <w:rPr>
          <w:outline w:val="0"/>
          <w:color w:val="151515"/>
          <w:u w:color="151515"/>
          <w:rtl w:val="0"/>
          <w:lang w:val="en-US"/>
          <w14:textFill>
            <w14:solidFill>
              <w14:srgbClr w14:val="151515"/>
            </w14:solidFill>
          </w14:textFill>
        </w:rPr>
        <w:t>Carson (D-Indianapolis) said, "ICE has shown they have a disregard for human life. We need to know exactly what caused Lorth's death. I'm demanding DHS give us answers, now."</w:t>
      </w:r>
    </w:p>
    <w:p>
      <w:pPr>
        <w:pStyle w:val="Body"/>
        <w:rPr>
          <w:outline w:val="0"/>
          <w:color w:val="191919"/>
          <w:u w:color="191919"/>
          <w:shd w:val="clear" w:color="auto" w:fill="ffffff"/>
          <w14:textFill>
            <w14:solidFill>
              <w14:srgbClr w14:val="191919"/>
            </w14:solidFill>
          </w14:textFill>
        </w:rPr>
      </w:pPr>
    </w:p>
    <w:p>
      <w:pPr>
        <w:pStyle w:val="Body"/>
        <w:rPr>
          <w:outline w:val="0"/>
          <w:color w:val="191919"/>
          <w:u w:color="191919"/>
          <w:shd w:val="clear" w:color="auto" w:fill="ffffff"/>
          <w14:textFill>
            <w14:solidFill>
              <w14:srgbClr w14:val="191919"/>
            </w14:solidFill>
          </w14:textFill>
        </w:rPr>
      </w:pPr>
    </w:p>
    <w:p>
      <w:pPr>
        <w:pStyle w:val="Body"/>
        <w:rPr>
          <w:b w:val="1"/>
          <w:bCs w:val="1"/>
          <w:outline w:val="0"/>
          <w:color w:val="191919"/>
          <w:u w:color="191919"/>
          <w:shd w:val="clear" w:color="auto" w:fill="ffffff"/>
          <w14:textFill>
            <w14:solidFill>
              <w14:srgbClr w14:val="191919"/>
            </w14:solidFill>
          </w14:textFill>
        </w:rPr>
      </w:pPr>
      <w:bookmarkStart w:name="_headingh.xb3i19kql560" w:id="0"/>
      <w:bookmarkEnd w:id="0"/>
      <w:r>
        <w:rPr>
          <w:b w:val="1"/>
          <w:bCs w:val="1"/>
          <w:outline w:val="0"/>
          <w:color w:val="191919"/>
          <w:u w:color="191919"/>
          <w:shd w:val="clear" w:color="auto" w:fill="ffffff"/>
          <w:rtl w:val="0"/>
          <w14:textFill>
            <w14:solidFill>
              <w14:srgbClr w14:val="191919"/>
            </w14:solidFill>
          </w14:textFill>
        </w:rPr>
        <w:t>S</w:t>
      </w:r>
      <w:r>
        <w:rPr>
          <w:b w:val="1"/>
          <w:bCs w:val="1"/>
          <w:outline w:val="0"/>
          <w:color w:val="191919"/>
          <w:u w:color="191919"/>
          <w:shd w:val="clear" w:color="auto" w:fill="ffffff"/>
          <w:rtl w:val="0"/>
          <w:lang w:val="en-US"/>
          <w14:textFill>
            <w14:solidFill>
              <w14:srgbClr w14:val="191919"/>
            </w14:solidFill>
          </w14:textFill>
        </w:rPr>
        <w:t>ources:</w:t>
      </w:r>
    </w:p>
    <w:p>
      <w:pPr>
        <w:pStyle w:val="Body"/>
        <w:rPr>
          <w:rStyle w:val="None"/>
          <w:outline w:val="0"/>
          <w:color w:val="191919"/>
          <w:u w:color="191919"/>
          <w:shd w:val="clear" w:color="auto" w:fill="ffffff"/>
          <w14:textFill>
            <w14:solidFill>
              <w14:srgbClr w14:val="191919"/>
            </w14:solidFill>
          </w14:textFill>
        </w:rPr>
      </w:pPr>
      <w:r>
        <w:rPr>
          <w:rStyle w:val="Hyperlink.0"/>
        </w:rPr>
        <w:fldChar w:fldCharType="begin" w:fldLock="0"/>
      </w:r>
      <w:r>
        <w:rPr>
          <w:rStyle w:val="Hyperlink.0"/>
        </w:rPr>
        <w:instrText xml:space="preserve"> HYPERLINK "https://www.newsfromthestates.com/article/ice-detainees-deaths-raise-questions-about-news-coverage-asian-communities"</w:instrText>
      </w:r>
      <w:r>
        <w:rPr>
          <w:rStyle w:val="Hyperlink.0"/>
        </w:rPr>
        <w:fldChar w:fldCharType="separate" w:fldLock="0"/>
      </w:r>
      <w:r>
        <w:rPr>
          <w:rStyle w:val="Hyperlink.0"/>
          <w:rtl w:val="0"/>
        </w:rPr>
        <w:t>https://www.newsfromthestates.com/article/ice-detainees-deaths-raise-questions-about-news-coverage-asian-communities</w:t>
      </w:r>
      <w:r>
        <w:rPr/>
        <w:fldChar w:fldCharType="end" w:fldLock="0"/>
      </w:r>
    </w:p>
    <w:p>
      <w:pPr>
        <w:pStyle w:val="Body"/>
      </w:pPr>
      <w:r>
        <w:rPr>
          <w:rStyle w:val="Hyperlink.1"/>
        </w:rPr>
        <w:fldChar w:fldCharType="begin" w:fldLock="0"/>
      </w:r>
      <w:r>
        <w:rPr>
          <w:rStyle w:val="Hyperlink.1"/>
        </w:rPr>
        <w:instrText xml:space="preserve"> HYPERLINK "https://www.ice.gov/news/releases/convicted-alien-felon-passes-away-indiana-hospital"</w:instrText>
      </w:r>
      <w:r>
        <w:rPr>
          <w:rStyle w:val="Hyperlink.1"/>
        </w:rPr>
        <w:fldChar w:fldCharType="separate" w:fldLock="0"/>
      </w:r>
      <w:r>
        <w:rPr>
          <w:rStyle w:val="Hyperlink.1"/>
          <w:rtl w:val="0"/>
        </w:rPr>
        <w:t>https://www.ice.gov/news/releases/convicted-alien-felon-passes-away-indiana-hospital</w:t>
      </w:r>
      <w:r>
        <w:rPr/>
        <w:fldChar w:fldCharType="end" w:fldLock="0"/>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563c1"/>
      <w:u w:val="single" w:color="0563c1"/>
      <w:shd w:val="clear" w:color="auto" w:fill="ffffff"/>
      <w14:textFill>
        <w14:solidFill>
          <w14:srgbClr w14:val="0563C1"/>
        </w14:solidFill>
      </w14:textFill>
    </w:rPr>
  </w:style>
  <w:style w:type="character" w:styleId="Hyperlink.1">
    <w:name w:val="Hyperlink.1"/>
    <w:basedOn w:val="None"/>
    <w:next w:val="Hyperlink.1"/>
    <w:rPr>
      <w:outline w:val="0"/>
      <w:color w:val="0563c1"/>
      <w:u w:val="single" w:color="0563c1"/>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